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proofErr w:type="gramStart"/>
      <w:r w:rsidRPr="00BC24FB">
        <w:rPr>
          <w:sz w:val="20"/>
          <w:szCs w:val="20"/>
        </w:rPr>
        <w:t>предоставляемая</w:t>
      </w:r>
      <w:proofErr w:type="gramEnd"/>
      <w:r w:rsidRPr="00BC24FB">
        <w:rPr>
          <w:sz w:val="20"/>
          <w:szCs w:val="20"/>
        </w:rPr>
        <w:t xml:space="preserve"> </w:t>
      </w:r>
      <w:r w:rsidRPr="00BC24FB">
        <w:rPr>
          <w:sz w:val="20"/>
          <w:szCs w:val="20"/>
          <w:u w:val="single"/>
        </w:rPr>
        <w:t xml:space="preserve">АО </w:t>
      </w:r>
      <w:r w:rsidR="00FD5F99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НМТП</w:t>
      </w:r>
      <w:r w:rsidR="00FD5F99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6158C2">
        <w:rPr>
          <w:sz w:val="20"/>
          <w:szCs w:val="20"/>
          <w:u w:val="single"/>
        </w:rPr>
        <w:t>12</w:t>
      </w:r>
      <w:r w:rsidR="00FD5F99"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месяцев  201</w:t>
      </w:r>
      <w:r w:rsidR="00FD5F99">
        <w:rPr>
          <w:sz w:val="20"/>
          <w:szCs w:val="20"/>
          <w:u w:val="single"/>
        </w:rPr>
        <w:t>7</w:t>
      </w:r>
      <w:r w:rsidRPr="00BC24FB">
        <w:rPr>
          <w:sz w:val="20"/>
          <w:szCs w:val="20"/>
          <w:u w:val="single"/>
        </w:rPr>
        <w:t xml:space="preserve"> год.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="00FD5F99"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 w:rsidR="00FD5F99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Находкинский морской торговый порт</w:t>
      </w:r>
      <w:r w:rsidR="00FD5F99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 w:rsidR="00FD5F99">
        <w:rPr>
          <w:sz w:val="20"/>
          <w:szCs w:val="20"/>
          <w:u w:val="single"/>
        </w:rPr>
        <w:t>Генеральный директор АО «ЕВРАЗ НМТП»</w:t>
      </w:r>
      <w:r w:rsidRPr="00BC24FB">
        <w:rPr>
          <w:sz w:val="20"/>
          <w:szCs w:val="20"/>
          <w:u w:val="single"/>
        </w:rPr>
        <w:t xml:space="preserve"> В.</w:t>
      </w:r>
      <w:r w:rsidR="00FD5F99"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 w:rsidR="00FD5F99"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851"/>
      </w:tblGrid>
      <w:tr w:rsidR="00975B69" w:rsidRPr="00BC24FB" w:rsidTr="006158C2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bookmarkStart w:id="0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Примеча</w:t>
            </w:r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ние</w:t>
            </w:r>
          </w:p>
        </w:tc>
      </w:tr>
      <w:tr w:rsidR="00975B69" w:rsidRPr="00BC24FB" w:rsidTr="006158C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158C2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proofErr w:type="gramStart"/>
            <w:r w:rsidRPr="00BC24FB">
              <w:rPr>
                <w:sz w:val="16"/>
                <w:szCs w:val="16"/>
              </w:rPr>
              <w:t>Единст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щик (подря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158C2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ачальн. цена (стоимос.)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ачальн. цена (стоимос.)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158C2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158C2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лопроду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кция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6158C2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613060,00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57530,00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Профильная 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1913,50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16-384/ПБ-ДГНП7-003931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Грейфер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769,32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2 307,96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Профессионал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16-288/ПБ-ДГНП7-003553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Грейфер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1242,52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3 727,57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Профессионал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16-288/ПБ-ДГНП7-003553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259,00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Спецмаш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 17-78/Пб-ДГНП7-004005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Спецмаш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 17-78/Пб-ДГНП7-004005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761,25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Владкан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17-82/ПБ-ДГНП7-004009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 от 18.05.2017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1 724,00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1 241,22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428,62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137,82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531,01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1 930,73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177,00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369,31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ООО ТечиРус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№17-39/ПБ-ДГНП7-003952 от 31.01.2017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рефл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31,74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75,49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98,32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90х90х8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40х40х4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50х50х5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16,74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100х100х8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32х3,2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25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17-189/ПБ-ДГНП7-004140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16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 30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40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65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100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60,53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12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16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30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40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14,09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60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70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Круг 180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Лист 80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187,62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17-186/ПБ-ДГНП7-004137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68,95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14,24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79,85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ФЕРРИТ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17-256/ПБ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64,16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50х50х3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278,92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50х4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405,08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5968CD">
        <w:trPr>
          <w:trHeight w:val="2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/к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/к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/к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38,67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ф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0,003515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Июль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ф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0,00148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17-21/ПБ-ДГНП7-003929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22х2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33,78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233,74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233,74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Пруток бр</w:t>
            </w:r>
            <w:r w:rsidR="005968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Пром-Вест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17-258/ПБ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5968CD">
        <w:trPr>
          <w:trHeight w:val="30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оц. 0,5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55,99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126,99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Финдом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17-106/ПБ-ДГНП7-004042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15х2,8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40х2,8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57х3,5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16,83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159х4,5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108х4,0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1241 от 27.09.17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Труба 32х3,2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19,94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35,89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60,67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28,94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18,76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103,08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Круг ф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21,71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40х40х4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25х25х4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63х63х6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50х50х5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17,68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90х90х6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Лист 4 мм 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135,43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139,29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135,43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60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53,01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243,85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17-335/ПБ от 22.09.17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1/26674 от 19.10.17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Лист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23,15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Счет № 1/26674 от 19.10.17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181,62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417,28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350,61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467,48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Договор 17-39/ПБ от 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Арматура ф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Примснаб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чет № 1477 от 01.11.2017 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625,92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116,87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701,22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Ноябрь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Тросс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150,03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Северстальподъемные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17-39/ПБ от 31.01.17г.</w:t>
            </w:r>
            <w:r w:rsidRPr="00F871BF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90х90х7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Рустил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чет № 867 от 08.12.2017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Уголок 63х63х5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47,97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8,35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Рустил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чет № 867 от 08.12.2017 г.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9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Вак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71BF">
              <w:rPr>
                <w:rFonts w:ascii="Times New Roman" w:hAnsi="Times New Roman" w:cs="Times New Roman"/>
                <w:sz w:val="16"/>
                <w:szCs w:val="16"/>
              </w:rPr>
              <w:br/>
              <w:t>КО-520К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2796,61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2 796,61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ПримТрак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17-311/ПБ от 18.09.17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  <w:tr w:rsidR="006158C2" w:rsidRPr="00C925D6" w:rsidTr="006158C2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1BF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КДМ ВКМД-2015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3 338,98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6 677,97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5968CD">
            <w:pPr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ООО ТД  Завод СпецАгрегат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8C2" w:rsidRPr="00F871BF" w:rsidRDefault="006158C2" w:rsidP="00615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1BF">
              <w:rPr>
                <w:rFonts w:ascii="Times New Roman" w:hAnsi="Times New Roman" w:cs="Times New Roman"/>
                <w:sz w:val="16"/>
                <w:szCs w:val="16"/>
              </w:rPr>
              <w:t>Договор 17-297/ПБ от 31.07.17</w:t>
            </w:r>
            <w:r w:rsidRPr="00F871BF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8C2" w:rsidRPr="00DD6016" w:rsidRDefault="006158C2" w:rsidP="006158C2">
            <w:pPr>
              <w:pStyle w:val="a4"/>
              <w:rPr>
                <w:sz w:val="16"/>
                <w:szCs w:val="16"/>
              </w:rPr>
            </w:pPr>
          </w:p>
        </w:tc>
      </w:tr>
    </w:tbl>
    <w:p w:rsidR="006158C2" w:rsidRDefault="006158C2" w:rsidP="00B9063B">
      <w:pPr>
        <w:ind w:firstLine="720"/>
        <w:jc w:val="both"/>
        <w:rPr>
          <w:rStyle w:val="a3"/>
        </w:rPr>
      </w:pPr>
    </w:p>
    <w:p w:rsidR="006158C2" w:rsidRDefault="006158C2" w:rsidP="00B9063B">
      <w:pPr>
        <w:ind w:firstLine="720"/>
        <w:jc w:val="both"/>
        <w:rPr>
          <w:rStyle w:val="a3"/>
        </w:rPr>
      </w:pPr>
    </w:p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5968CD"/>
    <w:rsid w:val="006158C2"/>
    <w:rsid w:val="00975B69"/>
    <w:rsid w:val="009F69A5"/>
    <w:rsid w:val="00B9063B"/>
    <w:rsid w:val="00E54281"/>
    <w:rsid w:val="00E70EDE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Irina.Vetrova@nmtport.ru</cp:lastModifiedBy>
  <cp:revision>3</cp:revision>
  <cp:lastPrinted>2016-07-04T08:12:00Z</cp:lastPrinted>
  <dcterms:created xsi:type="dcterms:W3CDTF">2018-01-08T23:48:00Z</dcterms:created>
  <dcterms:modified xsi:type="dcterms:W3CDTF">2018-01-09T00:03:00Z</dcterms:modified>
</cp:coreProperties>
</file>